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0D1" w:rsidRDefault="00B60E6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Windows\Temp\WinScan2PDF_Tmp\2023-10-31_14-08-5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WinScan2PDF_Tmp\2023-10-31_14-08-5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Pr="006A5E9D" w:rsidRDefault="00B60E64" w:rsidP="00B60E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5E9D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ПОЯСНИТЕЛЬНАЯ ЗАПИСКА</w:t>
      </w:r>
    </w:p>
    <w:p w:rsidR="00B60E64" w:rsidRPr="006A5E9D" w:rsidRDefault="00B60E64" w:rsidP="00B60E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5E9D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 паспорту дорожной безопасности</w:t>
      </w:r>
    </w:p>
    <w:p w:rsidR="00B60E64" w:rsidRPr="006A5E9D" w:rsidRDefault="00B60E64" w:rsidP="00B60E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5E9D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МБДОУ «Гаврилово-Посадский детский сад № 2»</w:t>
      </w:r>
    </w:p>
    <w:p w:rsidR="00B60E64" w:rsidRPr="006A5E9D" w:rsidRDefault="00B60E64" w:rsidP="00B60E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A3E5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Паспорт дорожной безопасности (далее Паспорт) предназначен для отображения информации о дошкольном образовательном учреждении (ДОУ) с точки зрения обеспечения безопасности детей на этапах их перемещения «Дом-ДОУ-Дом», для использования педагогическим составом и сотрудниками отделения ОГИБДД в работе по разъяснению безопасного передвижения и поведения детей на улично-дорожной сети вблизи ДОУ и на маршруте «ДОУ-Дом», для подготовки мероприятий по предупреждению детского дорожно-транспортного травматизма.</w:t>
      </w:r>
      <w:proofErr w:type="gramEnd"/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Паспорт ведется ответственным сотрудником ДОУ совместно с сотрудниками отделения ОГИБДД (инспекторами по пропаганде, технического надзора и дорожной инспекции),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воспитанников).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Оригинал Паспорта хранится в ДОУ, копия в контрольно-наблюдательном деле в отделении ОГИБДД.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E5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3E55">
        <w:rPr>
          <w:rFonts w:ascii="Times New Roman" w:hAnsi="Times New Roman" w:cs="Times New Roman"/>
          <w:b/>
          <w:sz w:val="24"/>
          <w:szCs w:val="24"/>
        </w:rPr>
        <w:t xml:space="preserve"> 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Паспорт имеет титульный лист и содержит следующие разделы: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-общие сведения,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Титульный лист содержит: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надпись «паспорт дорожной безопасности МБДОУ» в соответствии с Уставом;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верхней части листа справа надпись «Утверждаю» и реквизиты (ФИО, дата утверждения) руководителя ДОУ;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слева под первой согласующей подписью, надпись «Согласовано» и реквизиты (ФИО, дата утверждения) ответственного руководителя администрации органа местного самоуправления;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слева, под первой согласующей подписью, надпись «Согласовано» и реквизиты (ФИО, дата утверждения) руководителя органа управления ОГИБДД;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внизу листа указан год подготовки Паспорта.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Раздел «Общие сведения» содержит следующую информацию: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-наименование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-тип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-юридический адрес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-фактический адрес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-руководитель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-ответственный от муниципального органа образования (телефон, адрес),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-ответственный от отделения ОГИБДД (телефон, адрес),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-ответственный за мероприятия по профилактике детского травматизма (телефон, адрес),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-руководитель или ответственный работник дорожно-эксплуатационной организации, осуществляющей УДС* (телефон, адрес),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-руководитель или ответственный работник дорожно-эксплуатационной организации, осуществляющей содержание ТСОДД (телефон, адрес),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воспитанников,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-наличие уголка по БДД,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-наличие класса по БДД,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-наличие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(площадки) по БДД,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-режим работы ДОУ,</w:t>
      </w:r>
    </w:p>
    <w:p w:rsidR="00B60E64" w:rsidRDefault="00B60E64" w:rsidP="00B6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-телефоны оперативных служб (МЧС, полиция, скорая помощь, газовая служба).</w:t>
      </w:r>
    </w:p>
    <w:p w:rsidR="00B60E64" w:rsidRDefault="00B60E64" w:rsidP="00B60E64">
      <w:pPr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Паспорте:</w:t>
      </w:r>
    </w:p>
    <w:p w:rsidR="00B60E64" w:rsidRDefault="00B60E64" w:rsidP="00B60E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51D5B">
        <w:rPr>
          <w:rFonts w:ascii="Times New Roman" w:hAnsi="Times New Roman" w:cs="Times New Roman"/>
          <w:b/>
          <w:sz w:val="24"/>
          <w:szCs w:val="24"/>
        </w:rPr>
        <w:t>План-схема района расположения ОУ, пути движения транспортных средств и детей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 xml:space="preserve">Район расположения ДОУ определяется группой жилых домов, зданий и улично-дорожной сетью,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является непосредственно ДОУ.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Территория, указанная в схеме, включает в себя: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ДОУ,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жилые дома,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автомобильные дороги и тротуары.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С. </w:t>
      </w:r>
      <w:r>
        <w:rPr>
          <w:rFonts w:ascii="Times New Roman" w:hAnsi="Times New Roman" w:cs="Times New Roman"/>
          <w:sz w:val="24"/>
          <w:szCs w:val="24"/>
        </w:rPr>
        <w:t>На схеме обозначено: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расположение жилых домов, зданий и сооружений,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сеть автомобильных дорог,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пути движения транспортных средств,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пути движения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(из) ДОУ,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 xml:space="preserve"> уличные нерегулируемые пешеходные переходы.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6352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хема необходима для общего предоставления о районе расположения ДОУ. Для изучения безопасности движения детей на схеме обозначены наиболее частые пути движения воспитанников от дома к ДОУ и обратно.</w:t>
      </w:r>
    </w:p>
    <w:p w:rsidR="00B60E64" w:rsidRPr="006B53FF" w:rsidRDefault="00B60E64" w:rsidP="00B60E64">
      <w:pPr>
        <w:pStyle w:val="a9"/>
        <w:ind w:left="1200"/>
        <w:rPr>
          <w:rFonts w:ascii="Times New Roman" w:hAnsi="Times New Roman" w:cs="Times New Roman"/>
          <w:sz w:val="24"/>
          <w:szCs w:val="24"/>
        </w:rPr>
      </w:pPr>
    </w:p>
    <w:p w:rsidR="00B60E64" w:rsidRDefault="00B60E64" w:rsidP="00B60E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B53FF"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к местам разгрузки/погрузки и рекомендуемых безопасных путей передвижения детей по территории ДОУ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схеме указана траектория движения транспортного средства на территории ДОУ, в то числе место погрузки/разгрузки, а также безопасный маршрут движения детей во время погрузочно-разгрузочных работ.</w:t>
      </w:r>
    </w:p>
    <w:p w:rsidR="00B60E64" w:rsidRDefault="00B60E64" w:rsidP="00B60E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45B3A">
        <w:rPr>
          <w:rFonts w:ascii="Times New Roman" w:hAnsi="Times New Roman" w:cs="Times New Roman"/>
          <w:b/>
          <w:sz w:val="24"/>
          <w:szCs w:val="24"/>
        </w:rPr>
        <w:t>Организация дорожного движения в непосредственной близости от ОУ с размещением соответствующих технических средств, маршрут движения воспитанников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схеме указано направление транспортного потока в непосредственной близости ДОУ и  направление движения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/из ДОУ.</w:t>
      </w:r>
    </w:p>
    <w:p w:rsidR="00B60E64" w:rsidRDefault="00B60E64" w:rsidP="00B60E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60E64" w:rsidRPr="00B60E64" w:rsidRDefault="00B60E64" w:rsidP="00B60E64">
      <w:pPr>
        <w:pStyle w:val="a9"/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E55">
        <w:rPr>
          <w:rFonts w:ascii="Times New Roman" w:hAnsi="Times New Roman" w:cs="Times New Roman"/>
          <w:b/>
          <w:sz w:val="24"/>
          <w:szCs w:val="24"/>
        </w:rPr>
        <w:t xml:space="preserve">    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3E55">
        <w:rPr>
          <w:rFonts w:ascii="Times New Roman" w:hAnsi="Times New Roman" w:cs="Times New Roman"/>
          <w:sz w:val="24"/>
          <w:szCs w:val="24"/>
        </w:rPr>
        <w:t>Паспорт</w:t>
      </w:r>
      <w:r>
        <w:rPr>
          <w:rFonts w:ascii="Times New Roman" w:hAnsi="Times New Roman" w:cs="Times New Roman"/>
          <w:sz w:val="24"/>
          <w:szCs w:val="24"/>
        </w:rPr>
        <w:t xml:space="preserve"> может содержать любую другую информацию, позволяющую объективно оценить положение дел в ДОУ в части, касающейся обеспечения безопасности воспитанников.</w:t>
      </w:r>
    </w:p>
    <w:p w:rsidR="00B60E64" w:rsidRPr="00B60E64" w:rsidRDefault="00B60E64" w:rsidP="00B60E64">
      <w:pPr>
        <w:pStyle w:val="a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3E55">
        <w:rPr>
          <w:rFonts w:ascii="Times New Roman" w:hAnsi="Times New Roman" w:cs="Times New Roman"/>
          <w:sz w:val="18"/>
        </w:rPr>
        <w:t>*Дорожно-эксплуатационные организации, осуще</w:t>
      </w:r>
      <w:r>
        <w:rPr>
          <w:rFonts w:ascii="Times New Roman" w:hAnsi="Times New Roman" w:cs="Times New Roman"/>
          <w:sz w:val="18"/>
        </w:rPr>
        <w:t>ствляющие содержание УДС, несут</w:t>
      </w:r>
      <w:r w:rsidRPr="008A3E55">
        <w:rPr>
          <w:rFonts w:ascii="Times New Roman" w:hAnsi="Times New Roman" w:cs="Times New Roman"/>
          <w:sz w:val="18"/>
        </w:rPr>
        <w:t xml:space="preserve"> ответственность в </w:t>
      </w:r>
      <w:r>
        <w:rPr>
          <w:rFonts w:ascii="Times New Roman" w:hAnsi="Times New Roman" w:cs="Times New Roman"/>
          <w:sz w:val="18"/>
        </w:rPr>
        <w:t xml:space="preserve">  </w:t>
      </w:r>
      <w:r w:rsidRPr="008A3E55">
        <w:rPr>
          <w:rFonts w:ascii="Times New Roman" w:hAnsi="Times New Roman" w:cs="Times New Roman"/>
          <w:sz w:val="18"/>
        </w:rPr>
        <w:t xml:space="preserve">соответствии </w:t>
      </w:r>
      <w:r>
        <w:rPr>
          <w:rFonts w:ascii="Times New Roman" w:hAnsi="Times New Roman" w:cs="Times New Roman"/>
          <w:sz w:val="18"/>
        </w:rPr>
        <w:t xml:space="preserve"> </w:t>
      </w:r>
      <w:r w:rsidRPr="008A3E55">
        <w:rPr>
          <w:rFonts w:ascii="Times New Roman" w:hAnsi="Times New Roman" w:cs="Times New Roman"/>
          <w:sz w:val="18"/>
        </w:rPr>
        <w:t>с законодательством РФ (ФЗ «О безопасности дорожного движения» №196-ФЗ,</w:t>
      </w:r>
      <w:r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КоАП, Гражданский кодекс)</w:t>
      </w:r>
    </w:p>
    <w:p w:rsidR="00B60E64" w:rsidRPr="006A5E9D" w:rsidRDefault="00B60E64" w:rsidP="00B60E64">
      <w:pPr>
        <w:tabs>
          <w:tab w:val="left" w:pos="3975"/>
        </w:tabs>
        <w:ind w:firstLine="708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5E9D">
        <w:rPr>
          <w:rFonts w:ascii="Times New Roman" w:hAnsi="Times New Roman" w:cs="Times New Roman"/>
          <w:b/>
          <w:caps/>
          <w:sz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                             </w:t>
      </w:r>
      <w:r>
        <w:rPr>
          <w:rFonts w:ascii="Times New Roman" w:hAnsi="Times New Roman" w:cs="Times New Roman"/>
          <w:b/>
          <w:caps/>
          <w:sz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  <w:r w:rsidRPr="006A5E9D">
        <w:rPr>
          <w:rFonts w:ascii="Times New Roman" w:hAnsi="Times New Roman" w:cs="Times New Roman"/>
          <w:b/>
          <w:caps/>
          <w:sz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A5E9D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ОБЩИЕ СВЕДЕНИЯ</w:t>
      </w:r>
    </w:p>
    <w:p w:rsidR="00B60E64" w:rsidRPr="006A5E9D" w:rsidRDefault="00B60E64" w:rsidP="00B60E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A5E9D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 МБДОУ «Гаврилово-Посадский детский сад № 2»</w:t>
      </w:r>
    </w:p>
    <w:p w:rsidR="00B60E64" w:rsidRPr="006A5E9D" w:rsidRDefault="00B60E64" w:rsidP="00B60E6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60E64" w:rsidRDefault="00B60E64" w:rsidP="00B60E64">
      <w:pPr>
        <w:tabs>
          <w:tab w:val="left" w:pos="3975"/>
        </w:tabs>
        <w:ind w:firstLine="708"/>
        <w:rPr>
          <w:rFonts w:ascii="Times New Roman" w:hAnsi="Times New Roman" w:cs="Times New Roman"/>
          <w:b/>
          <w:sz w:val="24"/>
        </w:rPr>
      </w:pPr>
    </w:p>
    <w:p w:rsidR="00B60E64" w:rsidRDefault="00B60E64" w:rsidP="00B60E64">
      <w:pPr>
        <w:tabs>
          <w:tab w:val="left" w:pos="3975"/>
        </w:tabs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Тип учреждения: </w:t>
      </w:r>
      <w:r w:rsidRPr="00B7248F"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ошкольное образовательное учрежд</w:t>
      </w:r>
      <w:r w:rsidRPr="00B7248F">
        <w:rPr>
          <w:rFonts w:ascii="Times New Roman" w:hAnsi="Times New Roman" w:cs="Times New Roman"/>
          <w:sz w:val="24"/>
        </w:rPr>
        <w:t>ение</w:t>
      </w:r>
    </w:p>
    <w:p w:rsidR="00B60E64" w:rsidRDefault="00B60E64" w:rsidP="00B60E64">
      <w:pPr>
        <w:tabs>
          <w:tab w:val="left" w:pos="3975"/>
        </w:tabs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Юридический адрес: </w:t>
      </w:r>
      <w:r w:rsidRPr="00B7248F">
        <w:rPr>
          <w:rFonts w:ascii="Times New Roman" w:hAnsi="Times New Roman" w:cs="Times New Roman"/>
          <w:sz w:val="24"/>
        </w:rPr>
        <w:t xml:space="preserve">Ивановская область, </w:t>
      </w:r>
      <w:proofErr w:type="spellStart"/>
      <w:r w:rsidRPr="00B7248F">
        <w:rPr>
          <w:rFonts w:ascii="Times New Roman" w:hAnsi="Times New Roman" w:cs="Times New Roman"/>
          <w:sz w:val="24"/>
        </w:rPr>
        <w:t>г</w:t>
      </w:r>
      <w:proofErr w:type="gramStart"/>
      <w:r w:rsidRPr="00B7248F">
        <w:rPr>
          <w:rFonts w:ascii="Times New Roman" w:hAnsi="Times New Roman" w:cs="Times New Roman"/>
          <w:sz w:val="24"/>
        </w:rPr>
        <w:t>.Г</w:t>
      </w:r>
      <w:proofErr w:type="gramEnd"/>
      <w:r w:rsidRPr="00B7248F">
        <w:rPr>
          <w:rFonts w:ascii="Times New Roman" w:hAnsi="Times New Roman" w:cs="Times New Roman"/>
          <w:sz w:val="24"/>
        </w:rPr>
        <w:t>аврилов</w:t>
      </w:r>
      <w:proofErr w:type="spellEnd"/>
      <w:r w:rsidRPr="00B7248F">
        <w:rPr>
          <w:rFonts w:ascii="Times New Roman" w:hAnsi="Times New Roman" w:cs="Times New Roman"/>
          <w:sz w:val="24"/>
        </w:rPr>
        <w:t xml:space="preserve"> Посад, </w:t>
      </w:r>
      <w:proofErr w:type="spellStart"/>
      <w:r w:rsidRPr="00B7248F">
        <w:rPr>
          <w:rFonts w:ascii="Times New Roman" w:hAnsi="Times New Roman" w:cs="Times New Roman"/>
          <w:sz w:val="24"/>
        </w:rPr>
        <w:t>ул.Советская</w:t>
      </w:r>
      <w:proofErr w:type="spellEnd"/>
      <w:r w:rsidRPr="00B7248F">
        <w:rPr>
          <w:rFonts w:ascii="Times New Roman" w:hAnsi="Times New Roman" w:cs="Times New Roman"/>
          <w:sz w:val="24"/>
        </w:rPr>
        <w:t>., д.61</w:t>
      </w:r>
    </w:p>
    <w:p w:rsidR="00B60E64" w:rsidRDefault="00B60E64" w:rsidP="00B60E64">
      <w:pPr>
        <w:tabs>
          <w:tab w:val="left" w:pos="3975"/>
        </w:tabs>
        <w:ind w:firstLine="708"/>
        <w:rPr>
          <w:rFonts w:ascii="Times New Roman" w:hAnsi="Times New Roman" w:cs="Times New Roman"/>
          <w:sz w:val="24"/>
        </w:rPr>
      </w:pPr>
      <w:r w:rsidRPr="00B7248F">
        <w:rPr>
          <w:rFonts w:ascii="Times New Roman" w:hAnsi="Times New Roman" w:cs="Times New Roman"/>
          <w:b/>
          <w:sz w:val="24"/>
        </w:rPr>
        <w:t>Фактический адрес:</w:t>
      </w:r>
      <w:r>
        <w:rPr>
          <w:rFonts w:ascii="Times New Roman" w:hAnsi="Times New Roman" w:cs="Times New Roman"/>
          <w:sz w:val="24"/>
        </w:rPr>
        <w:t xml:space="preserve">  </w:t>
      </w:r>
      <w:r w:rsidRPr="00B7248F">
        <w:rPr>
          <w:rFonts w:ascii="Times New Roman" w:hAnsi="Times New Roman" w:cs="Times New Roman"/>
          <w:sz w:val="24"/>
        </w:rPr>
        <w:t xml:space="preserve">Ивановская область, </w:t>
      </w:r>
      <w:proofErr w:type="spellStart"/>
      <w:r w:rsidRPr="00B7248F">
        <w:rPr>
          <w:rFonts w:ascii="Times New Roman" w:hAnsi="Times New Roman" w:cs="Times New Roman"/>
          <w:sz w:val="24"/>
        </w:rPr>
        <w:t>г</w:t>
      </w:r>
      <w:proofErr w:type="gramStart"/>
      <w:r w:rsidRPr="00B7248F">
        <w:rPr>
          <w:rFonts w:ascii="Times New Roman" w:hAnsi="Times New Roman" w:cs="Times New Roman"/>
          <w:sz w:val="24"/>
        </w:rPr>
        <w:t>.Г</w:t>
      </w:r>
      <w:proofErr w:type="gramEnd"/>
      <w:r w:rsidRPr="00B7248F">
        <w:rPr>
          <w:rFonts w:ascii="Times New Roman" w:hAnsi="Times New Roman" w:cs="Times New Roman"/>
          <w:sz w:val="24"/>
        </w:rPr>
        <w:t>аврилов</w:t>
      </w:r>
      <w:proofErr w:type="spellEnd"/>
      <w:r w:rsidRPr="00B7248F">
        <w:rPr>
          <w:rFonts w:ascii="Times New Roman" w:hAnsi="Times New Roman" w:cs="Times New Roman"/>
          <w:sz w:val="24"/>
        </w:rPr>
        <w:t xml:space="preserve"> Посад, </w:t>
      </w:r>
      <w:proofErr w:type="spellStart"/>
      <w:r w:rsidRPr="00B7248F">
        <w:rPr>
          <w:rFonts w:ascii="Times New Roman" w:hAnsi="Times New Roman" w:cs="Times New Roman"/>
          <w:sz w:val="24"/>
        </w:rPr>
        <w:t>ул.Советская</w:t>
      </w:r>
      <w:proofErr w:type="spellEnd"/>
      <w:r w:rsidRPr="00B7248F">
        <w:rPr>
          <w:rFonts w:ascii="Times New Roman" w:hAnsi="Times New Roman" w:cs="Times New Roman"/>
          <w:sz w:val="24"/>
        </w:rPr>
        <w:t>., д.61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7248F">
        <w:rPr>
          <w:rFonts w:ascii="Times New Roman" w:hAnsi="Times New Roman" w:cs="Times New Roman"/>
          <w:b/>
          <w:sz w:val="24"/>
        </w:rPr>
        <w:t>Руководитель ДОУ (заведующая):</w:t>
      </w:r>
      <w:r>
        <w:rPr>
          <w:rFonts w:ascii="Times New Roman" w:hAnsi="Times New Roman" w:cs="Times New Roman"/>
          <w:sz w:val="24"/>
        </w:rPr>
        <w:t xml:space="preserve">           Устинова Татьяна Витальевна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8(49355)22643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A7310C">
        <w:rPr>
          <w:rFonts w:ascii="Times New Roman" w:hAnsi="Times New Roman" w:cs="Times New Roman"/>
          <w:b/>
          <w:sz w:val="24"/>
        </w:rPr>
        <w:t>Ответственный работник от орг</w:t>
      </w:r>
      <w:r>
        <w:rPr>
          <w:rFonts w:ascii="Times New Roman" w:hAnsi="Times New Roman" w:cs="Times New Roman"/>
          <w:b/>
          <w:sz w:val="24"/>
        </w:rPr>
        <w:t xml:space="preserve">ана  муниципального образования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(главный специалист отдела образования): Антонова Ольга Николаевна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8(49355)21871</w:t>
      </w:r>
    </w:p>
    <w:p w:rsidR="00B60E64" w:rsidRPr="002566E5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 w:rsidRPr="002566E5">
        <w:rPr>
          <w:rFonts w:ascii="Times New Roman" w:hAnsi="Times New Roman" w:cs="Times New Roman"/>
          <w:b/>
          <w:sz w:val="24"/>
        </w:rPr>
        <w:t>О</w:t>
      </w:r>
      <w:r>
        <w:rPr>
          <w:rFonts w:ascii="Times New Roman" w:hAnsi="Times New Roman" w:cs="Times New Roman"/>
          <w:b/>
          <w:sz w:val="24"/>
        </w:rPr>
        <w:t xml:space="preserve">тветственный </w:t>
      </w:r>
      <w:r w:rsidRPr="007A2B15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инспектор по ИАЗ ОГИБДД МО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</w:rPr>
      </w:pPr>
      <w:r w:rsidRPr="007A2B15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МВД РФ </w:t>
      </w:r>
      <w:r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</w:t>
      </w:r>
      <w:r w:rsidRPr="007A2B15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>"</w:t>
      </w:r>
      <w:proofErr w:type="spellStart"/>
      <w:r w:rsidRPr="007A2B15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>Тейковский</w:t>
      </w:r>
      <w:proofErr w:type="spellEnd"/>
      <w:r w:rsidRPr="007A2B15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" </w:t>
      </w:r>
      <w:r w:rsidRPr="00F43392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ст. лейтенант полиции</w:t>
      </w:r>
      <w:proofErr w:type="gramStart"/>
      <w:r w:rsidRPr="007A2B15">
        <w:rPr>
          <w:rFonts w:ascii="Times New Roman" w:hAnsi="Times New Roman" w:cs="Times New Roman"/>
          <w:b/>
        </w:rPr>
        <w:t xml:space="preserve"> :</w:t>
      </w:r>
      <w:proofErr w:type="gramEnd"/>
      <w:r w:rsidRPr="007A2B15">
        <w:rPr>
          <w:rFonts w:ascii="Times New Roman" w:hAnsi="Times New Roman" w:cs="Times New Roman"/>
        </w:rPr>
        <w:t xml:space="preserve">                                     </w:t>
      </w:r>
    </w:p>
    <w:p w:rsidR="00B60E64" w:rsidRPr="007A2B15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7A2B1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Левинская</w:t>
      </w:r>
      <w:proofErr w:type="spellEnd"/>
      <w:r>
        <w:rPr>
          <w:rFonts w:ascii="Times New Roman" w:hAnsi="Times New Roman" w:cs="Times New Roman"/>
          <w:sz w:val="24"/>
        </w:rPr>
        <w:t xml:space="preserve"> Анастасия Вадимовна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8(49343)26131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Pr="00EE32FE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>Ответственный работник за мероприятия по профилактике ДДТ в М</w:t>
      </w:r>
      <w:r>
        <w:rPr>
          <w:rFonts w:ascii="Times New Roman" w:hAnsi="Times New Roman" w:cs="Times New Roman"/>
          <w:b/>
          <w:sz w:val="24"/>
        </w:rPr>
        <w:t>Б</w:t>
      </w:r>
      <w:r w:rsidRPr="00EE32FE">
        <w:rPr>
          <w:rFonts w:ascii="Times New Roman" w:hAnsi="Times New Roman" w:cs="Times New Roman"/>
          <w:b/>
          <w:sz w:val="24"/>
        </w:rPr>
        <w:t>ДОУ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F43392">
        <w:rPr>
          <w:rFonts w:ascii="Times New Roman" w:hAnsi="Times New Roman" w:cs="Times New Roman"/>
          <w:sz w:val="24"/>
        </w:rPr>
        <w:t>(воспитатель):</w:t>
      </w:r>
      <w:r>
        <w:rPr>
          <w:rFonts w:ascii="Times New Roman" w:hAnsi="Times New Roman" w:cs="Times New Roman"/>
          <w:sz w:val="24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sz w:val="24"/>
        </w:rPr>
        <w:t>Жильцова</w:t>
      </w:r>
      <w:proofErr w:type="spellEnd"/>
      <w:r>
        <w:rPr>
          <w:rFonts w:ascii="Times New Roman" w:hAnsi="Times New Roman" w:cs="Times New Roman"/>
          <w:sz w:val="24"/>
        </w:rPr>
        <w:t xml:space="preserve"> Галина Евгеньевна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8(49355)22643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 xml:space="preserve">Руководитель или ответственный работник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 xml:space="preserve">дорожно-эксплуатационной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E32FE">
        <w:rPr>
          <w:rFonts w:ascii="Times New Roman" w:hAnsi="Times New Roman" w:cs="Times New Roman"/>
          <w:b/>
          <w:sz w:val="24"/>
        </w:rPr>
        <w:t>организации,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E32FE">
        <w:rPr>
          <w:rFonts w:ascii="Times New Roman" w:hAnsi="Times New Roman" w:cs="Times New Roman"/>
          <w:b/>
          <w:sz w:val="24"/>
        </w:rPr>
        <w:t xml:space="preserve">осуществляющей содержание </w:t>
      </w:r>
    </w:p>
    <w:p w:rsidR="00B60E64" w:rsidRPr="00EE32FE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 xml:space="preserve">УДС* </w:t>
      </w:r>
      <w:r w:rsidRPr="00AB377D">
        <w:rPr>
          <w:rFonts w:ascii="Times New Roman" w:hAnsi="Times New Roman" w:cs="Times New Roman"/>
          <w:sz w:val="24"/>
        </w:rPr>
        <w:t>(директор МБУ «Надежда»):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Блинов Алексей Витальевич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8(49355)21894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B377D">
        <w:rPr>
          <w:rFonts w:ascii="Times New Roman" w:hAnsi="Times New Roman" w:cs="Times New Roman"/>
          <w:sz w:val="24"/>
        </w:rPr>
        <w:t>(генеральный директор ООО «</w:t>
      </w:r>
      <w:proofErr w:type="spellStart"/>
      <w:r w:rsidRPr="00AB377D">
        <w:rPr>
          <w:rFonts w:ascii="Times New Roman" w:hAnsi="Times New Roman" w:cs="Times New Roman"/>
          <w:sz w:val="24"/>
        </w:rPr>
        <w:t>Тейковское</w:t>
      </w:r>
      <w:proofErr w:type="spellEnd"/>
      <w:r w:rsidRPr="00AB377D">
        <w:rPr>
          <w:rFonts w:ascii="Times New Roman" w:hAnsi="Times New Roman" w:cs="Times New Roman"/>
          <w:sz w:val="24"/>
        </w:rPr>
        <w:t xml:space="preserve"> ДРП»):</w:t>
      </w:r>
      <w:r>
        <w:rPr>
          <w:rFonts w:ascii="Times New Roman" w:hAnsi="Times New Roman" w:cs="Times New Roman"/>
          <w:sz w:val="24"/>
        </w:rPr>
        <w:t xml:space="preserve"> Шестопалов Е.А.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8(49343)22761                                                                                     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 xml:space="preserve">Руководитель или ответственный работник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>дорожно-эксплуатационной орга</w:t>
      </w:r>
      <w:r>
        <w:rPr>
          <w:rFonts w:ascii="Times New Roman" w:hAnsi="Times New Roman" w:cs="Times New Roman"/>
          <w:b/>
          <w:sz w:val="24"/>
        </w:rPr>
        <w:t xml:space="preserve">низации, </w:t>
      </w:r>
      <w:r w:rsidRPr="00EE32FE">
        <w:rPr>
          <w:rFonts w:ascii="Times New Roman" w:hAnsi="Times New Roman" w:cs="Times New Roman"/>
          <w:b/>
          <w:sz w:val="24"/>
        </w:rPr>
        <w:t xml:space="preserve">осуществляющей содержание </w:t>
      </w:r>
    </w:p>
    <w:p w:rsidR="00B60E64" w:rsidRPr="00EE32FE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EE32FE">
        <w:rPr>
          <w:rFonts w:ascii="Times New Roman" w:hAnsi="Times New Roman" w:cs="Times New Roman"/>
          <w:b/>
          <w:sz w:val="24"/>
        </w:rPr>
        <w:t xml:space="preserve">ТСОДД </w:t>
      </w:r>
      <w:r w:rsidRPr="00AB377D">
        <w:rPr>
          <w:rFonts w:ascii="Times New Roman" w:hAnsi="Times New Roman" w:cs="Times New Roman"/>
          <w:sz w:val="24"/>
        </w:rPr>
        <w:t>(директор МБУ «Надежда»):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Блинов Алексей Витальевич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8(49355)21894</w:t>
      </w:r>
    </w:p>
    <w:p w:rsidR="00B60E64" w:rsidRPr="00AB377D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B377D">
        <w:rPr>
          <w:rFonts w:ascii="Times New Roman" w:hAnsi="Times New Roman" w:cs="Times New Roman"/>
          <w:sz w:val="24"/>
        </w:rPr>
        <w:t>(генеральный директор ООО «</w:t>
      </w:r>
      <w:proofErr w:type="spellStart"/>
      <w:r w:rsidRPr="00AB377D">
        <w:rPr>
          <w:rFonts w:ascii="Times New Roman" w:hAnsi="Times New Roman" w:cs="Times New Roman"/>
          <w:sz w:val="24"/>
        </w:rPr>
        <w:t>Тейковское</w:t>
      </w:r>
      <w:proofErr w:type="spellEnd"/>
      <w:r w:rsidRPr="00AB377D">
        <w:rPr>
          <w:rFonts w:ascii="Times New Roman" w:hAnsi="Times New Roman" w:cs="Times New Roman"/>
          <w:sz w:val="24"/>
        </w:rPr>
        <w:t xml:space="preserve"> ДРП»):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Шестопалов Е.А.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8(49343)22761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lastRenderedPageBreak/>
        <w:t>Количество воспитанников</w:t>
      </w:r>
      <w:r>
        <w:rPr>
          <w:rFonts w:ascii="Times New Roman" w:hAnsi="Times New Roman" w:cs="Times New Roman"/>
          <w:sz w:val="24"/>
        </w:rPr>
        <w:t>: 65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>Наличие уголка по БДД</w:t>
      </w:r>
      <w:r>
        <w:rPr>
          <w:rFonts w:ascii="Times New Roman" w:hAnsi="Times New Roman" w:cs="Times New Roman"/>
          <w:sz w:val="24"/>
        </w:rPr>
        <w:t>: имеется в каждой возрастной группе и в холле 1 этажа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>Наличие класса по БДД</w:t>
      </w:r>
      <w:r>
        <w:rPr>
          <w:rFonts w:ascii="Times New Roman" w:hAnsi="Times New Roman" w:cs="Times New Roman"/>
          <w:sz w:val="24"/>
        </w:rPr>
        <w:t>: нет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 xml:space="preserve">Наличие </w:t>
      </w:r>
      <w:proofErr w:type="spellStart"/>
      <w:r w:rsidRPr="00A819E1">
        <w:rPr>
          <w:rFonts w:ascii="Times New Roman" w:hAnsi="Times New Roman" w:cs="Times New Roman"/>
          <w:b/>
          <w:sz w:val="24"/>
        </w:rPr>
        <w:t>автогородка</w:t>
      </w:r>
      <w:proofErr w:type="spellEnd"/>
      <w:r w:rsidRPr="00A819E1">
        <w:rPr>
          <w:rFonts w:ascii="Times New Roman" w:hAnsi="Times New Roman" w:cs="Times New Roman"/>
          <w:b/>
          <w:sz w:val="24"/>
        </w:rPr>
        <w:t xml:space="preserve"> (площадки) по БДД</w:t>
      </w:r>
      <w:r>
        <w:rPr>
          <w:rFonts w:ascii="Times New Roman" w:hAnsi="Times New Roman" w:cs="Times New Roman"/>
          <w:sz w:val="24"/>
        </w:rPr>
        <w:t>: нет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>Наличие автобуса в МБДОУ</w:t>
      </w:r>
      <w:r>
        <w:rPr>
          <w:rFonts w:ascii="Times New Roman" w:hAnsi="Times New Roman" w:cs="Times New Roman"/>
          <w:sz w:val="24"/>
        </w:rPr>
        <w:t>: нет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>Режим работы МБДОУ</w:t>
      </w:r>
      <w:r>
        <w:rPr>
          <w:rFonts w:ascii="Times New Roman" w:hAnsi="Times New Roman" w:cs="Times New Roman"/>
          <w:sz w:val="24"/>
        </w:rPr>
        <w:t>: 7.30-18.00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>Выходные дни</w:t>
      </w:r>
      <w:r>
        <w:rPr>
          <w:rFonts w:ascii="Times New Roman" w:hAnsi="Times New Roman" w:cs="Times New Roman"/>
          <w:sz w:val="24"/>
        </w:rPr>
        <w:t>: суббота, воскресенье, праздничные дни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60E64" w:rsidRPr="00A819E1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A819E1">
        <w:rPr>
          <w:rFonts w:ascii="Times New Roman" w:hAnsi="Times New Roman" w:cs="Times New Roman"/>
          <w:b/>
          <w:sz w:val="24"/>
        </w:rPr>
        <w:t xml:space="preserve">Телефоны оперативных служб: </w:t>
      </w:r>
    </w:p>
    <w:p w:rsidR="00B60E64" w:rsidRDefault="00B60E64" w:rsidP="00B60E64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a"/>
        <w:tblW w:w="8991" w:type="dxa"/>
        <w:tblInd w:w="475" w:type="dxa"/>
        <w:tblLook w:val="04A0" w:firstRow="1" w:lastRow="0" w:firstColumn="1" w:lastColumn="0" w:noHBand="0" w:noVBand="1"/>
      </w:tblPr>
      <w:tblGrid>
        <w:gridCol w:w="2436"/>
        <w:gridCol w:w="1991"/>
        <w:gridCol w:w="2361"/>
        <w:gridCol w:w="2203"/>
      </w:tblGrid>
      <w:tr w:rsidR="00B60E64" w:rsidRPr="00A819E1" w:rsidTr="00A404DE">
        <w:trPr>
          <w:trHeight w:val="641"/>
        </w:trPr>
        <w:tc>
          <w:tcPr>
            <w:tcW w:w="2436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Оперативные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службы</w:t>
            </w:r>
          </w:p>
        </w:tc>
        <w:tc>
          <w:tcPr>
            <w:tcW w:w="1991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БИЛАЙН</w:t>
            </w:r>
          </w:p>
        </w:tc>
        <w:tc>
          <w:tcPr>
            <w:tcW w:w="2361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МТС</w:t>
            </w:r>
            <w:r w:rsidRPr="00A819E1">
              <w:rPr>
                <w:rFonts w:ascii="Elephant" w:hAnsi="Elephant"/>
                <w:b/>
              </w:rPr>
              <w:t xml:space="preserve">, </w:t>
            </w:r>
            <w:r w:rsidRPr="00A819E1">
              <w:rPr>
                <w:rFonts w:ascii="Times New Roman" w:hAnsi="Times New Roman" w:cs="Times New Roman"/>
                <w:b/>
              </w:rPr>
              <w:t>МЕГАФОН</w:t>
            </w:r>
          </w:p>
        </w:tc>
        <w:tc>
          <w:tcPr>
            <w:tcW w:w="2203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Вызов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с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городского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телефона</w:t>
            </w:r>
          </w:p>
        </w:tc>
      </w:tr>
      <w:tr w:rsidR="00B60E64" w:rsidRPr="00A819E1" w:rsidTr="00A404DE">
        <w:trPr>
          <w:trHeight w:val="751"/>
        </w:trPr>
        <w:tc>
          <w:tcPr>
            <w:tcW w:w="2436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Пожарная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охрана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и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спасатели</w:t>
            </w:r>
          </w:p>
        </w:tc>
        <w:tc>
          <w:tcPr>
            <w:tcW w:w="199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001</w:t>
            </w:r>
          </w:p>
        </w:tc>
        <w:tc>
          <w:tcPr>
            <w:tcW w:w="236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010</w:t>
            </w:r>
          </w:p>
        </w:tc>
        <w:tc>
          <w:tcPr>
            <w:tcW w:w="2203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01</w:t>
            </w:r>
          </w:p>
        </w:tc>
      </w:tr>
      <w:tr w:rsidR="00B60E64" w:rsidRPr="00A819E1" w:rsidTr="00A404DE">
        <w:trPr>
          <w:trHeight w:val="275"/>
        </w:trPr>
        <w:tc>
          <w:tcPr>
            <w:tcW w:w="2436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Полиция</w:t>
            </w:r>
          </w:p>
        </w:tc>
        <w:tc>
          <w:tcPr>
            <w:tcW w:w="199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002</w:t>
            </w:r>
          </w:p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020</w:t>
            </w:r>
          </w:p>
        </w:tc>
        <w:tc>
          <w:tcPr>
            <w:tcW w:w="2203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02</w:t>
            </w:r>
          </w:p>
        </w:tc>
      </w:tr>
      <w:tr w:rsidR="00B60E64" w:rsidRPr="00A819E1" w:rsidTr="00A404DE">
        <w:trPr>
          <w:trHeight w:val="275"/>
        </w:trPr>
        <w:tc>
          <w:tcPr>
            <w:tcW w:w="2436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Скора</w:t>
            </w:r>
            <w:r w:rsidRPr="00A819E1">
              <w:rPr>
                <w:rFonts w:ascii="Times New Roman" w:hAnsi="Times New Roman" w:cs="Times New Roman"/>
                <w:b/>
              </w:rPr>
              <w:t>я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помощь</w:t>
            </w:r>
          </w:p>
        </w:tc>
        <w:tc>
          <w:tcPr>
            <w:tcW w:w="199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003</w:t>
            </w:r>
          </w:p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030</w:t>
            </w:r>
          </w:p>
        </w:tc>
        <w:tc>
          <w:tcPr>
            <w:tcW w:w="2203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03</w:t>
            </w:r>
          </w:p>
        </w:tc>
      </w:tr>
      <w:tr w:rsidR="00B60E64" w:rsidRPr="00A819E1" w:rsidTr="00A404DE">
        <w:trPr>
          <w:trHeight w:val="751"/>
        </w:trPr>
        <w:tc>
          <w:tcPr>
            <w:tcW w:w="2436" w:type="dxa"/>
          </w:tcPr>
          <w:p w:rsidR="00B60E64" w:rsidRPr="00A819E1" w:rsidRDefault="00B60E64" w:rsidP="00A404DE">
            <w:pPr>
              <w:jc w:val="center"/>
              <w:rPr>
                <w:rFonts w:ascii="Elephant" w:hAnsi="Elephant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Аварийная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служба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газовой</w:t>
            </w:r>
            <w:r w:rsidRPr="00A819E1">
              <w:rPr>
                <w:rFonts w:ascii="Elephant" w:hAnsi="Elephant"/>
                <w:b/>
              </w:rPr>
              <w:t xml:space="preserve"> </w:t>
            </w:r>
            <w:r w:rsidRPr="00A819E1">
              <w:rPr>
                <w:rFonts w:ascii="Times New Roman" w:hAnsi="Times New Roman" w:cs="Times New Roman"/>
                <w:b/>
              </w:rPr>
              <w:t>сети</w:t>
            </w:r>
          </w:p>
        </w:tc>
        <w:tc>
          <w:tcPr>
            <w:tcW w:w="199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004</w:t>
            </w:r>
          </w:p>
        </w:tc>
        <w:tc>
          <w:tcPr>
            <w:tcW w:w="2361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040</w:t>
            </w:r>
          </w:p>
        </w:tc>
        <w:tc>
          <w:tcPr>
            <w:tcW w:w="2203" w:type="dxa"/>
          </w:tcPr>
          <w:p w:rsidR="00B60E64" w:rsidRPr="00A819E1" w:rsidRDefault="00B60E64" w:rsidP="00A404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E1">
              <w:rPr>
                <w:rFonts w:ascii="Times New Roman" w:hAnsi="Times New Roman" w:cs="Times New Roman"/>
                <w:b/>
              </w:rPr>
              <w:t>04</w:t>
            </w:r>
          </w:p>
        </w:tc>
      </w:tr>
    </w:tbl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  <w:r w:rsidRPr="00A819E1">
        <w:rPr>
          <w:rFonts w:ascii="Times New Roman" w:hAnsi="Times New Roman" w:cs="Times New Roman"/>
          <w:sz w:val="10"/>
        </w:rPr>
        <w:t xml:space="preserve">                                                                           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Pr="00AB377D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B377D">
        <w:rPr>
          <w:rFonts w:ascii="Times New Roman" w:hAnsi="Times New Roman" w:cs="Times New Roman"/>
          <w:sz w:val="24"/>
          <w:szCs w:val="24"/>
        </w:rPr>
        <w:t>Единая диспетчерская дежурная служба пр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B377D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Посадского муниципального района  </w:t>
      </w:r>
      <w:r w:rsidRPr="00130E45">
        <w:rPr>
          <w:rFonts w:ascii="Times New Roman" w:hAnsi="Times New Roman" w:cs="Times New Roman"/>
          <w:b/>
          <w:sz w:val="24"/>
          <w:szCs w:val="24"/>
        </w:rPr>
        <w:t>8(49355)20267</w:t>
      </w: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 w:rsidP="00B60E64">
      <w:pPr>
        <w:tabs>
          <w:tab w:val="left" w:pos="3975"/>
        </w:tabs>
        <w:spacing w:after="0" w:line="240" w:lineRule="auto"/>
        <w:ind w:firstLine="708"/>
        <w:rPr>
          <w:rFonts w:ascii="Times New Roman" w:hAnsi="Times New Roman" w:cs="Times New Roman"/>
          <w:sz w:val="10"/>
        </w:rPr>
      </w:pPr>
    </w:p>
    <w:p w:rsidR="00B60E64" w:rsidRDefault="00B60E64"/>
    <w:p w:rsidR="00B60E64" w:rsidRDefault="00B60E64"/>
    <w:p w:rsidR="00B60E64" w:rsidRDefault="00B60E64"/>
    <w:p w:rsidR="00B60E64" w:rsidRDefault="00B60E64"/>
    <w:p w:rsidR="00B60E64" w:rsidRDefault="00B60E64"/>
    <w:p w:rsidR="00B60E64" w:rsidRDefault="00B60E64"/>
    <w:p w:rsidR="00B60E64" w:rsidRDefault="00B60E64"/>
    <w:p w:rsidR="00B60E64" w:rsidRDefault="00B60E64"/>
    <w:p w:rsidR="00B60E64" w:rsidRDefault="00B60E64">
      <w:r w:rsidRPr="00FE126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A6B89AB" wp14:editId="2A8D3320">
            <wp:extent cx="5940425" cy="8237374"/>
            <wp:effectExtent l="0" t="0" r="3175" b="0"/>
            <wp:docPr id="3" name="Рисунок 3" descr="D:\Desktop\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Default="00B60E64"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67C8265E" wp14:editId="0474C33D">
            <wp:extent cx="5940425" cy="8237374"/>
            <wp:effectExtent l="0" t="0" r="3175" b="0"/>
            <wp:docPr id="2" name="Рисунок 2" descr="D:\Desktop\с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Default="00B60E64"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7B4787BB" wp14:editId="022F1915">
            <wp:extent cx="5940425" cy="8237374"/>
            <wp:effectExtent l="0" t="0" r="3175" b="0"/>
            <wp:docPr id="4" name="Рисунок 4" descr="D:\Desktop\с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х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Default="00B60E64"/>
    <w:p w:rsidR="00B60E64" w:rsidRDefault="00B60E64">
      <w:r>
        <w:rPr>
          <w:noProof/>
          <w:lang w:eastAsia="ru-RU"/>
        </w:rPr>
        <w:drawing>
          <wp:inline distT="0" distB="0" distL="0" distR="0">
            <wp:extent cx="5940425" cy="7916345"/>
            <wp:effectExtent l="0" t="0" r="3175" b="8890"/>
            <wp:docPr id="5" name="Рисунок 5" descr="D:\Desktop\БДД\Паспорт ДБ 2023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ДД\Паспорт ДБ 2023\i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Default="00B60E64">
      <w:r>
        <w:rPr>
          <w:noProof/>
          <w:lang w:eastAsia="ru-RU"/>
        </w:rPr>
        <w:lastRenderedPageBreak/>
        <w:drawing>
          <wp:inline distT="0" distB="0" distL="0" distR="0">
            <wp:extent cx="5940425" cy="7917288"/>
            <wp:effectExtent l="0" t="0" r="3175" b="7620"/>
            <wp:docPr id="6" name="Рисунок 6" descr="D:\Desktop\БДД\Паспорт ДБ 2023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БДД\Паспорт ДБ 2023\i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64" w:rsidRDefault="00B60E64"/>
    <w:p w:rsidR="00B60E64" w:rsidRDefault="00B60E64"/>
    <w:p w:rsidR="00B60E64" w:rsidRDefault="00B60E64">
      <w:r>
        <w:rPr>
          <w:noProof/>
          <w:lang w:eastAsia="ru-RU"/>
        </w:rPr>
        <w:lastRenderedPageBreak/>
        <w:drawing>
          <wp:inline distT="0" distB="0" distL="0" distR="0">
            <wp:extent cx="5940425" cy="7916345"/>
            <wp:effectExtent l="0" t="0" r="3175" b="8890"/>
            <wp:docPr id="7" name="Рисунок 7" descr="D:\Desktop\БДД\Паспорт ДБ 2023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БДД\Паспорт ДБ 2023\i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E64" w:rsidRDefault="00B60E64"/>
    <w:sectPr w:rsidR="00B60E64" w:rsidSect="00B60E64">
      <w:footerReference w:type="default" r:id="rId15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24F" w:rsidRDefault="0011224F" w:rsidP="00B60E64">
      <w:pPr>
        <w:spacing w:after="0" w:line="240" w:lineRule="auto"/>
      </w:pPr>
      <w:r>
        <w:separator/>
      </w:r>
    </w:p>
  </w:endnote>
  <w:endnote w:type="continuationSeparator" w:id="0">
    <w:p w:rsidR="0011224F" w:rsidRDefault="0011224F" w:rsidP="00B6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64" w:rsidRDefault="00B60E64">
    <w:pPr>
      <w:pStyle w:val="a7"/>
    </w:pPr>
  </w:p>
  <w:p w:rsidR="00B60E64" w:rsidRDefault="00B60E64">
    <w:pPr>
      <w:pStyle w:val="a7"/>
    </w:pPr>
  </w:p>
  <w:p w:rsidR="00B60E64" w:rsidRDefault="00B60E64">
    <w:pPr>
      <w:pStyle w:val="a7"/>
    </w:pPr>
  </w:p>
  <w:p w:rsidR="00B60E64" w:rsidRDefault="00B60E64">
    <w:pPr>
      <w:pStyle w:val="a7"/>
    </w:pPr>
  </w:p>
  <w:p w:rsidR="00B60E64" w:rsidRDefault="00B60E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24F" w:rsidRDefault="0011224F" w:rsidP="00B60E64">
      <w:pPr>
        <w:spacing w:after="0" w:line="240" w:lineRule="auto"/>
      </w:pPr>
      <w:r>
        <w:separator/>
      </w:r>
    </w:p>
  </w:footnote>
  <w:footnote w:type="continuationSeparator" w:id="0">
    <w:p w:rsidR="0011224F" w:rsidRDefault="0011224F" w:rsidP="00B60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F6135"/>
    <w:multiLevelType w:val="hybridMultilevel"/>
    <w:tmpl w:val="AB22C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64"/>
    <w:rsid w:val="0011224F"/>
    <w:rsid w:val="003810D1"/>
    <w:rsid w:val="00B6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E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E64"/>
  </w:style>
  <w:style w:type="paragraph" w:styleId="a7">
    <w:name w:val="footer"/>
    <w:basedOn w:val="a"/>
    <w:link w:val="a8"/>
    <w:uiPriority w:val="99"/>
    <w:unhideWhenUsed/>
    <w:rsid w:val="00B6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E64"/>
  </w:style>
  <w:style w:type="paragraph" w:styleId="a9">
    <w:name w:val="List Paragraph"/>
    <w:basedOn w:val="a"/>
    <w:uiPriority w:val="34"/>
    <w:qFormat/>
    <w:rsid w:val="00B60E64"/>
    <w:pPr>
      <w:ind w:left="720"/>
      <w:contextualSpacing/>
    </w:pPr>
  </w:style>
  <w:style w:type="table" w:styleId="aa">
    <w:name w:val="Table Grid"/>
    <w:basedOn w:val="a1"/>
    <w:uiPriority w:val="59"/>
    <w:rsid w:val="00B60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E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E64"/>
  </w:style>
  <w:style w:type="paragraph" w:styleId="a7">
    <w:name w:val="footer"/>
    <w:basedOn w:val="a"/>
    <w:link w:val="a8"/>
    <w:uiPriority w:val="99"/>
    <w:unhideWhenUsed/>
    <w:rsid w:val="00B6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E64"/>
  </w:style>
  <w:style w:type="paragraph" w:styleId="a9">
    <w:name w:val="List Paragraph"/>
    <w:basedOn w:val="a"/>
    <w:uiPriority w:val="34"/>
    <w:qFormat/>
    <w:rsid w:val="00B60E64"/>
    <w:pPr>
      <w:ind w:left="720"/>
      <w:contextualSpacing/>
    </w:pPr>
  </w:style>
  <w:style w:type="table" w:styleId="aa">
    <w:name w:val="Table Grid"/>
    <w:basedOn w:val="a1"/>
    <w:uiPriority w:val="59"/>
    <w:rsid w:val="00B60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1134</Words>
  <Characters>6466</Characters>
  <Application>Microsoft Office Word</Application>
  <DocSecurity>0</DocSecurity>
  <Lines>53</Lines>
  <Paragraphs>15</Paragraphs>
  <ScaleCrop>false</ScaleCrop>
  <Company/>
  <LinksUpToDate>false</LinksUpToDate>
  <CharactersWithSpaces>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1</cp:revision>
  <dcterms:created xsi:type="dcterms:W3CDTF">2023-10-31T12:17:00Z</dcterms:created>
  <dcterms:modified xsi:type="dcterms:W3CDTF">2023-10-31T12:23:00Z</dcterms:modified>
</cp:coreProperties>
</file>